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8539C" w14:textId="48598048" w:rsidR="006B5EB0" w:rsidRPr="00F14BE3" w:rsidRDefault="00F14BE3" w:rsidP="00F14BE3">
      <w:pPr>
        <w:pStyle w:val="BodyText"/>
        <w:spacing w:before="40"/>
        <w:ind w:right="5700"/>
        <w:rPr>
          <w:b/>
        </w:rPr>
      </w:pPr>
      <w:r w:rsidRPr="00F14BE3">
        <w:rPr>
          <w:b/>
        </w:rPr>
        <w:t>FY23</w:t>
      </w:r>
      <w:r w:rsidRPr="00F14BE3">
        <w:rPr>
          <w:b/>
        </w:rPr>
        <w:t xml:space="preserve"> </w:t>
      </w:r>
      <w:r w:rsidRPr="00F14BE3">
        <w:rPr>
          <w:b/>
        </w:rPr>
        <w:t>BRIDGE</w:t>
      </w:r>
      <w:r w:rsidRPr="00F14BE3">
        <w:rPr>
          <w:b/>
        </w:rPr>
        <w:t xml:space="preserve"> </w:t>
      </w:r>
      <w:r w:rsidRPr="00F14BE3">
        <w:rPr>
          <w:b/>
        </w:rPr>
        <w:t>FUNDING</w:t>
      </w:r>
      <w:r w:rsidRPr="00F14BE3">
        <w:rPr>
          <w:b/>
        </w:rPr>
        <w:t xml:space="preserve"> FAQ</w:t>
      </w:r>
    </w:p>
    <w:p w14:paraId="035BDF1F" w14:textId="77777777" w:rsidR="00F14BE3" w:rsidRDefault="00F14BE3" w:rsidP="00F14BE3">
      <w:pPr>
        <w:pStyle w:val="BodyText"/>
        <w:spacing w:before="40"/>
        <w:ind w:right="5700"/>
        <w:rPr>
          <w:rFonts w:cs="Cambria"/>
        </w:rPr>
      </w:pPr>
    </w:p>
    <w:p w14:paraId="07B8539D" w14:textId="77777777" w:rsidR="006B5EB0" w:rsidRDefault="00F14BE3">
      <w:pPr>
        <w:pStyle w:val="BodyText"/>
        <w:spacing w:line="281" w:lineRule="exact"/>
      </w:pPr>
      <w:r>
        <w:rPr>
          <w:spacing w:val="-1"/>
        </w:rPr>
        <w:t>Q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apply?</w:t>
      </w:r>
    </w:p>
    <w:p w14:paraId="07B8539E" w14:textId="77777777" w:rsidR="006B5EB0" w:rsidRDefault="00F14BE3">
      <w:pPr>
        <w:pStyle w:val="BodyText"/>
        <w:spacing w:line="281" w:lineRule="exact"/>
      </w:pPr>
      <w:r>
        <w:rPr>
          <w:color w:val="FF0000"/>
          <w:spacing w:val="-1"/>
        </w:rPr>
        <w:t>A: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Yes,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but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each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applicant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must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have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letter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support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from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their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department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head.</w:t>
      </w:r>
    </w:p>
    <w:p w14:paraId="07B8539F" w14:textId="77777777" w:rsidR="006B5EB0" w:rsidRDefault="006B5EB0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07B853A0" w14:textId="77777777" w:rsidR="006B5EB0" w:rsidRDefault="00F14BE3">
      <w:pPr>
        <w:pStyle w:val="BodyText"/>
      </w:pPr>
      <w:r>
        <w:rPr>
          <w:spacing w:val="-1"/>
        </w:rPr>
        <w:t>Q: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PI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applied</w:t>
      </w:r>
      <w:r>
        <w:rPr>
          <w:spacing w:val="-4"/>
        </w:rPr>
        <w:t xml:space="preserve"> </w:t>
      </w:r>
      <w:r>
        <w:rPr>
          <w:spacing w:val="-1"/>
        </w:rPr>
        <w:t>for funding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discussed;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PI</w:t>
      </w:r>
      <w:r>
        <w:rPr>
          <w:spacing w:val="-3"/>
        </w:rPr>
        <w:t xml:space="preserve"> </w:t>
      </w:r>
      <w:r>
        <w:rPr>
          <w:spacing w:val="-1"/>
        </w:rPr>
        <w:t>still</w:t>
      </w:r>
      <w:r>
        <w:rPr>
          <w:spacing w:val="-3"/>
        </w:rPr>
        <w:t xml:space="preserve"> </w:t>
      </w:r>
      <w:r>
        <w:rPr>
          <w:spacing w:val="-1"/>
        </w:rPr>
        <w:t>apply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79"/>
          <w:w w:val="99"/>
        </w:rPr>
        <w:t xml:space="preserve"> </w:t>
      </w:r>
      <w:r>
        <w:rPr>
          <w:spacing w:val="-1"/>
        </w:rPr>
        <w:t>bridge</w:t>
      </w:r>
      <w:r>
        <w:rPr>
          <w:spacing w:val="-8"/>
        </w:rPr>
        <w:t xml:space="preserve"> </w:t>
      </w:r>
      <w:r>
        <w:rPr>
          <w:spacing w:val="-1"/>
        </w:rPr>
        <w:t>funding?</w:t>
      </w:r>
    </w:p>
    <w:p w14:paraId="07B853A1" w14:textId="77777777" w:rsidR="006B5EB0" w:rsidRDefault="00F14BE3">
      <w:pPr>
        <w:pStyle w:val="BodyText"/>
        <w:spacing w:line="281" w:lineRule="exact"/>
        <w:ind w:left="119"/>
      </w:pPr>
      <w:r>
        <w:rPr>
          <w:color w:val="FF0000"/>
          <w:spacing w:val="-1"/>
        </w:rPr>
        <w:t>A: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Yes,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PI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should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include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reviews.</w:t>
      </w:r>
      <w:bookmarkStart w:id="0" w:name="_GoBack"/>
      <w:bookmarkEnd w:id="0"/>
    </w:p>
    <w:p w14:paraId="07B853A2" w14:textId="77777777" w:rsidR="006B5EB0" w:rsidRDefault="006B5EB0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07B853A3" w14:textId="77777777" w:rsidR="006B5EB0" w:rsidRDefault="00F14BE3">
      <w:pPr>
        <w:pStyle w:val="BodyText"/>
      </w:pPr>
      <w:r>
        <w:rPr>
          <w:spacing w:val="-1"/>
        </w:rPr>
        <w:t>Q: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&gt;</w:t>
      </w:r>
      <w:r>
        <w:rPr>
          <w:spacing w:val="-3"/>
        </w:rPr>
        <w:t xml:space="preserve"> </w:t>
      </w:r>
      <w:r>
        <w:t>$400,000</w:t>
      </w:r>
      <w:r>
        <w:rPr>
          <w:spacing w:val="-4"/>
        </w:rPr>
        <w:t xml:space="preserve"> </w:t>
      </w:r>
      <w:r>
        <w:rPr>
          <w:spacing w:val="-1"/>
        </w:rPr>
        <w:t>clause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page</w:t>
      </w:r>
      <w:r>
        <w:rPr>
          <w:spacing w:val="-3"/>
        </w:rPr>
        <w:t xml:space="preserve"> </w:t>
      </w:r>
      <w:r>
        <w:rPr>
          <w:spacing w:val="-1"/>
        </w:rPr>
        <w:t xml:space="preserve">2,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just</w:t>
      </w:r>
      <w:r>
        <w:rPr>
          <w:spacing w:val="-5"/>
        </w:rPr>
        <w:t xml:space="preserve"> </w:t>
      </w:r>
      <w:r>
        <w:rPr>
          <w:spacing w:val="-1"/>
        </w:rPr>
        <w:t>direct</w:t>
      </w:r>
      <w:r>
        <w:rPr>
          <w:spacing w:val="-3"/>
        </w:rPr>
        <w:t xml:space="preserve"> </w:t>
      </w:r>
      <w:r>
        <w:rPr>
          <w:spacing w:val="-1"/>
        </w:rPr>
        <w:t>dollars?</w:t>
      </w:r>
      <w:r>
        <w:rPr>
          <w:spacing w:val="47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rPr>
          <w:spacing w:val="-1"/>
        </w:rPr>
        <w:t>direct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rPr>
          <w:spacing w:val="71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FY</w:t>
      </w:r>
      <w:r>
        <w:rPr>
          <w:spacing w:val="-3"/>
        </w:rPr>
        <w:t xml:space="preserve"> </w:t>
      </w:r>
      <w:r>
        <w:rPr>
          <w:spacing w:val="-1"/>
        </w:rPr>
        <w:t>14?</w:t>
      </w:r>
      <w:r>
        <w:rPr>
          <w:spacing w:val="48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direct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rPr>
          <w:spacing w:val="-3"/>
        </w:rPr>
        <w:t xml:space="preserve"> </w:t>
      </w:r>
      <w:r>
        <w:rPr>
          <w:spacing w:val="-1"/>
        </w:rPr>
        <w:t>free</w:t>
      </w:r>
      <w:r>
        <w:rPr>
          <w:spacing w:val="-2"/>
        </w:rPr>
        <w:t xml:space="preserve"> </w:t>
      </w:r>
      <w:r>
        <w:rPr>
          <w:spacing w:val="-1"/>
        </w:rPr>
        <w:t>balance?</w:t>
      </w:r>
    </w:p>
    <w:p w14:paraId="07B853A4" w14:textId="77777777" w:rsidR="006B5EB0" w:rsidRDefault="00F14BE3">
      <w:pPr>
        <w:pStyle w:val="BodyText"/>
        <w:spacing w:line="281" w:lineRule="exact"/>
      </w:pPr>
      <w:r>
        <w:rPr>
          <w:spacing w:val="-1"/>
        </w:rPr>
        <w:t>A:</w:t>
      </w:r>
      <w:r>
        <w:rPr>
          <w:spacing w:val="-5"/>
        </w:rPr>
        <w:t xml:space="preserve"> </w:t>
      </w:r>
      <w:r>
        <w:rPr>
          <w:color w:val="FF0000"/>
          <w:spacing w:val="-1"/>
        </w:rPr>
        <w:t>It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direct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costs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current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fiscal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year.</w:t>
      </w:r>
    </w:p>
    <w:p w14:paraId="07B853A5" w14:textId="77777777" w:rsidR="006B5EB0" w:rsidRDefault="006B5EB0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07B853A6" w14:textId="77777777" w:rsidR="006B5EB0" w:rsidRDefault="00F14BE3">
      <w:pPr>
        <w:pStyle w:val="BodyText"/>
        <w:ind w:right="2604"/>
      </w:pPr>
      <w:r>
        <w:rPr>
          <w:spacing w:val="-1"/>
        </w:rPr>
        <w:t>Q: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bridge</w:t>
      </w:r>
      <w:r>
        <w:t xml:space="preserve"> </w:t>
      </w:r>
      <w:r>
        <w:rPr>
          <w:spacing w:val="-1"/>
        </w:rPr>
        <w:t>funding</w:t>
      </w:r>
      <w:r>
        <w:rPr>
          <w:spacing w:val="-4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salary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PI?</w:t>
      </w:r>
      <w:r>
        <w:rPr>
          <w:spacing w:val="49"/>
        </w:rPr>
        <w:t xml:space="preserve"> </w:t>
      </w:r>
      <w:r>
        <w:rPr>
          <w:color w:val="FF0000"/>
          <w:spacing w:val="-1"/>
        </w:rPr>
        <w:t>A: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No.</w:t>
      </w:r>
    </w:p>
    <w:p w14:paraId="07B853A7" w14:textId="77777777" w:rsidR="006B5EB0" w:rsidRDefault="006B5EB0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07B853A8" w14:textId="77777777" w:rsidR="006B5EB0" w:rsidRDefault="00F14BE3">
      <w:pPr>
        <w:pStyle w:val="BodyText"/>
      </w:pPr>
      <w:r>
        <w:rPr>
          <w:spacing w:val="-1"/>
        </w:rPr>
        <w:t>Q: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apply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applied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replacement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mechanism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my</w:t>
      </w:r>
      <w:r>
        <w:rPr>
          <w:spacing w:val="-6"/>
        </w:rPr>
        <w:t xml:space="preserve"> </w:t>
      </w:r>
      <w:r>
        <w:rPr>
          <w:spacing w:val="-1"/>
        </w:rPr>
        <w:t>original</w:t>
      </w:r>
      <w:r>
        <w:rPr>
          <w:spacing w:val="-6"/>
        </w:rPr>
        <w:t xml:space="preserve"> </w:t>
      </w:r>
      <w:r>
        <w:rPr>
          <w:spacing w:val="-1"/>
        </w:rPr>
        <w:t>application?</w:t>
      </w:r>
    </w:p>
    <w:p w14:paraId="07B853A9" w14:textId="77777777" w:rsidR="006B5EB0" w:rsidRDefault="00F14BE3">
      <w:pPr>
        <w:pStyle w:val="BodyText"/>
        <w:spacing w:line="281" w:lineRule="exact"/>
      </w:pPr>
      <w:r>
        <w:rPr>
          <w:color w:val="FF0000"/>
          <w:spacing w:val="-1"/>
        </w:rPr>
        <w:t>A: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Yes.</w:t>
      </w:r>
    </w:p>
    <w:p w14:paraId="07B853AA" w14:textId="77777777" w:rsidR="006B5EB0" w:rsidRDefault="006B5EB0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07B853AB" w14:textId="77777777" w:rsidR="006B5EB0" w:rsidRDefault="00F14BE3">
      <w:pPr>
        <w:pStyle w:val="BodyText"/>
      </w:pPr>
      <w:r>
        <w:rPr>
          <w:spacing w:val="-1"/>
        </w:rPr>
        <w:t>Q: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apply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rPr>
          <w:spacing w:val="-1"/>
        </w:rPr>
        <w:t>reviewed</w:t>
      </w:r>
      <w:r>
        <w:rPr>
          <w:spacing w:val="53"/>
          <w:w w:val="99"/>
        </w:rPr>
        <w:t xml:space="preserve"> </w:t>
      </w:r>
      <w:r>
        <w:rPr>
          <w:spacing w:val="-1"/>
        </w:rPr>
        <w:t>yet?</w:t>
      </w:r>
    </w:p>
    <w:p w14:paraId="07B853AC" w14:textId="77777777" w:rsidR="006B5EB0" w:rsidRDefault="00F14BE3">
      <w:pPr>
        <w:pStyle w:val="BodyText"/>
        <w:spacing w:line="281" w:lineRule="exact"/>
      </w:pPr>
      <w:r>
        <w:rPr>
          <w:color w:val="FF0000"/>
          <w:spacing w:val="-1"/>
        </w:rPr>
        <w:t>A: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Yes.</w:t>
      </w:r>
    </w:p>
    <w:p w14:paraId="07B853AD" w14:textId="77777777" w:rsidR="006B5EB0" w:rsidRDefault="006B5EB0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07B853AE" w14:textId="77777777" w:rsidR="006B5EB0" w:rsidRDefault="00F14BE3">
      <w:pPr>
        <w:pStyle w:val="BodyText"/>
      </w:pPr>
      <w:r>
        <w:rPr>
          <w:spacing w:val="-1"/>
        </w:rPr>
        <w:t>Q:</w:t>
      </w:r>
      <w:r>
        <w:rPr>
          <w:spacing w:val="-4"/>
        </w:rPr>
        <w:t xml:space="preserve"> </w:t>
      </w:r>
      <w:r>
        <w:rPr>
          <w:spacing w:val="-1"/>
        </w:rPr>
        <w:t>If my</w:t>
      </w:r>
      <w:r>
        <w:rPr>
          <w:spacing w:val="-4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bridge</w:t>
      </w:r>
      <w:r>
        <w:rPr>
          <w:spacing w:val="-2"/>
        </w:rPr>
        <w:t xml:space="preserve"> </w:t>
      </w:r>
      <w:r>
        <w:rPr>
          <w:spacing w:val="-1"/>
        </w:rPr>
        <w:t>funding was</w:t>
      </w:r>
      <w:r>
        <w:rPr>
          <w:spacing w:val="-3"/>
        </w:rPr>
        <w:t xml:space="preserve"> </w:t>
      </w:r>
      <w:r>
        <w:rPr>
          <w:spacing w:val="-1"/>
        </w:rPr>
        <w:t>denied, can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apply</w:t>
      </w:r>
      <w:r>
        <w:rPr>
          <w:spacing w:val="-3"/>
        </w:rPr>
        <w:t xml:space="preserve"> </w:t>
      </w:r>
      <w:r>
        <w:rPr>
          <w:spacing w:val="-1"/>
        </w:rPr>
        <w:t>again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next</w:t>
      </w:r>
      <w:r>
        <w:rPr>
          <w:spacing w:val="75"/>
        </w:rPr>
        <w:t xml:space="preserve"> </w:t>
      </w:r>
      <w:r>
        <w:rPr>
          <w:spacing w:val="-1"/>
        </w:rPr>
        <w:t>deadline?</w:t>
      </w:r>
    </w:p>
    <w:p w14:paraId="07B853AF" w14:textId="77777777" w:rsidR="006B5EB0" w:rsidRDefault="00F14BE3">
      <w:pPr>
        <w:pStyle w:val="BodyText"/>
        <w:spacing w:line="281" w:lineRule="exact"/>
      </w:pPr>
      <w:r>
        <w:rPr>
          <w:color w:val="FF0000"/>
          <w:spacing w:val="-1"/>
        </w:rPr>
        <w:t>A: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Yes.</w:t>
      </w:r>
    </w:p>
    <w:sectPr w:rsidR="006B5EB0">
      <w:type w:val="continuous"/>
      <w:pgSz w:w="12240" w:h="15840"/>
      <w:pgMar w:top="1400" w:right="16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B0"/>
    <w:rsid w:val="006B5EB0"/>
    <w:rsid w:val="00F1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8539B"/>
  <w15:docId w15:val="{DE314C14-4DA0-446F-B5DB-17921072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8B22758F855849BA3A33BA695FBE37" ma:contentTypeVersion="13" ma:contentTypeDescription="Create a new document." ma:contentTypeScope="" ma:versionID="44985786791dff85c9d3754d5e2ad0ef">
  <xsd:schema xmlns:xsd="http://www.w3.org/2001/XMLSchema" xmlns:xs="http://www.w3.org/2001/XMLSchema" xmlns:p="http://schemas.microsoft.com/office/2006/metadata/properties" xmlns:ns3="0a5f3238-762e-4dc0-9696-1ab34a17a1a6" xmlns:ns4="4eec4439-9a91-4fff-835d-6e5e1d8d7ab5" targetNamespace="http://schemas.microsoft.com/office/2006/metadata/properties" ma:root="true" ma:fieldsID="05b805c2e66ae3f7c857d4ee8d15cb27" ns3:_="" ns4:_="">
    <xsd:import namespace="0a5f3238-762e-4dc0-9696-1ab34a17a1a6"/>
    <xsd:import namespace="4eec4439-9a91-4fff-835d-6e5e1d8d7a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f3238-762e-4dc0-9696-1ab34a17a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c4439-9a91-4fff-835d-6e5e1d8d7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0BF04-5926-47CF-B1AB-B9744E45E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f3238-762e-4dc0-9696-1ab34a17a1a6"/>
    <ds:schemaRef ds:uri="4eec4439-9a91-4fff-835d-6e5e1d8d7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81CF93-C1F2-41D4-8D47-3A9B6B539B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FB728-0E62-47D7-9D6B-CF081A88AC6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eec4439-9a91-4fff-835d-6e5e1d8d7ab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a5f3238-762e-4dc0-9696-1ab34a17a1a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nueblingd</dc:creator>
  <cp:lastModifiedBy>Cartwright, Johnnie</cp:lastModifiedBy>
  <cp:revision>2</cp:revision>
  <dcterms:created xsi:type="dcterms:W3CDTF">2022-06-29T17:49:00Z</dcterms:created>
  <dcterms:modified xsi:type="dcterms:W3CDTF">2022-06-29T17:49:00Z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LastSaved">
    <vt:filetime>2022-06-29T00:00:00Z</vt:filetime>
  </property>
  <property fmtid="{D5CDD505-2E9C-101B-9397-08002B2CF9AE}" pid="4" name="ContentTypeId">
    <vt:lpwstr>0x010100878B22758F855849BA3A33BA695FBE37</vt:lpwstr>
  </property>
</Properties>
</file>